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777" w:rsidRDefault="00260777" w:rsidP="00260777">
      <w:r>
        <w:t>venerdì 17 dicembre 2021 - ore 14:15</w:t>
      </w:r>
    </w:p>
    <w:p w:rsidR="00260777" w:rsidRDefault="00260777" w:rsidP="00260777">
      <w:r>
        <w:t xml:space="preserve">Tavola rotonda "Filiere sostenibili - Prima parte: I consumatori </w:t>
      </w:r>
    </w:p>
    <w:p w:rsidR="00260777" w:rsidRDefault="00260777" w:rsidP="00260777">
      <w:r>
        <w:t>Introduce e modera Paolo A. Leone (CNR, Master C&amp;S)</w:t>
      </w:r>
    </w:p>
    <w:p w:rsidR="00260777" w:rsidRDefault="00260777" w:rsidP="00260777">
      <w:r>
        <w:t xml:space="preserve">14:16 - 14:41 </w:t>
      </w:r>
      <w:r>
        <w:tab/>
        <w:t>Paolo A. Leone - Chi consuma chi - Il dopo Expo e altre storie</w:t>
      </w:r>
    </w:p>
    <w:p w:rsidR="00260777" w:rsidRDefault="00260777" w:rsidP="00260777">
      <w:r>
        <w:t xml:space="preserve">14:42 - 15:15 </w:t>
      </w:r>
      <w:r>
        <w:tab/>
        <w:t>Alessio Arena (politico, scrittore, saggista) Consumare come atto sociale</w:t>
      </w:r>
    </w:p>
    <w:p w:rsidR="00260777" w:rsidRDefault="00260777" w:rsidP="00260777">
      <w:r>
        <w:t xml:space="preserve">15:16 - 15:49 </w:t>
      </w:r>
      <w:r>
        <w:tab/>
        <w:t xml:space="preserve">Nicola Noè (studioso di piante e ambiente, agronomo) Il posto giusto - La rivoluzione partita dai </w:t>
      </w:r>
      <w:proofErr w:type="spellStart"/>
      <w:r>
        <w:t>dehors</w:t>
      </w:r>
      <w:proofErr w:type="spellEnd"/>
    </w:p>
    <w:p w:rsidR="00260777" w:rsidRDefault="00260777" w:rsidP="00260777">
      <w:r>
        <w:t>15:50</w:t>
      </w:r>
      <w:r>
        <w:tab/>
      </w:r>
      <w:r>
        <w:tab/>
        <w:t>Pausa</w:t>
      </w:r>
    </w:p>
    <w:p w:rsidR="00260777" w:rsidRDefault="00260777" w:rsidP="00260777">
      <w:r>
        <w:t xml:space="preserve">16:12 - 16:45 </w:t>
      </w:r>
      <w:r>
        <w:tab/>
        <w:t xml:space="preserve">Mara Bellati (psicologa, ricercatrice jr. CNR) Il pasto giusto - Aspetti </w:t>
      </w:r>
      <w:proofErr w:type="spellStart"/>
      <w:r>
        <w:t>psico</w:t>
      </w:r>
      <w:proofErr w:type="spellEnd"/>
      <w:r>
        <w:t>-sociali e tendenze di consumo</w:t>
      </w:r>
    </w:p>
    <w:p w:rsidR="00260777" w:rsidRDefault="00260777" w:rsidP="00260777">
      <w:r>
        <w:t xml:space="preserve">16:46 - 17:20 </w:t>
      </w:r>
      <w:r>
        <w:tab/>
        <w:t xml:space="preserve">Roberta Dameno (docente di Sociologia del diritto - </w:t>
      </w:r>
      <w:proofErr w:type="spellStart"/>
      <w:r>
        <w:t>Dip</w:t>
      </w:r>
      <w:proofErr w:type="spellEnd"/>
      <w:r>
        <w:t xml:space="preserve">. di Giurisprudenza </w:t>
      </w:r>
      <w:proofErr w:type="spellStart"/>
      <w:r>
        <w:t>UniBicocca</w:t>
      </w:r>
      <w:proofErr w:type="spellEnd"/>
      <w:r>
        <w:t>) Pratiche e diritto</w:t>
      </w:r>
    </w:p>
    <w:p w:rsidR="00260777" w:rsidRDefault="00260777" w:rsidP="00260777">
      <w:r>
        <w:t xml:space="preserve">17:22 - 17:48 </w:t>
      </w:r>
      <w:r>
        <w:tab/>
        <w:t>Domande, discussione generale e conclusioni</w:t>
      </w:r>
    </w:p>
    <w:p w:rsidR="00260777" w:rsidRDefault="00260777" w:rsidP="00260777"/>
    <w:p w:rsidR="00260777" w:rsidRDefault="00260777" w:rsidP="00260777">
      <w:r>
        <w:t xml:space="preserve">Sabato 18 dicembre 2021 - ore 09:30   </w:t>
      </w:r>
    </w:p>
    <w:p w:rsidR="00260777" w:rsidRDefault="00260777" w:rsidP="00260777">
      <w:r>
        <w:t xml:space="preserve">Tavola rotonda "Filiere sostenibili - Seconda parte: I fornitori </w:t>
      </w:r>
    </w:p>
    <w:p w:rsidR="00260777" w:rsidRDefault="00260777" w:rsidP="00260777">
      <w:r>
        <w:t>Introduce e modera Paolo A. Leone (CNR, Master C&amp;S)</w:t>
      </w:r>
    </w:p>
    <w:p w:rsidR="00260777" w:rsidRDefault="00260777" w:rsidP="00260777">
      <w:r>
        <w:t>09:31 - 09:54</w:t>
      </w:r>
      <w:r>
        <w:tab/>
        <w:t>Paolo A. Leone - Chi fornisce cosa. R-innovare: le tecniche e il capitale umano</w:t>
      </w:r>
    </w:p>
    <w:p w:rsidR="00260777" w:rsidRDefault="00260777" w:rsidP="00260777">
      <w:r>
        <w:t>09:55 - 10:24</w:t>
      </w:r>
      <w:r>
        <w:tab/>
        <w:t xml:space="preserve">Davide </w:t>
      </w:r>
      <w:proofErr w:type="spellStart"/>
      <w:r>
        <w:t>Montrasio</w:t>
      </w:r>
      <w:proofErr w:type="spellEnd"/>
      <w:r>
        <w:t xml:space="preserve"> - Mastro birraio di ALMA </w:t>
      </w:r>
    </w:p>
    <w:p w:rsidR="00260777" w:rsidRDefault="00260777" w:rsidP="00260777">
      <w:r>
        <w:t>10:25 - 10:50</w:t>
      </w:r>
      <w:r>
        <w:tab/>
        <w:t xml:space="preserve">Spartaco Codevilla di </w:t>
      </w:r>
      <w:proofErr w:type="spellStart"/>
      <w:r>
        <w:t>FuoriMercato</w:t>
      </w:r>
      <w:proofErr w:type="spellEnd"/>
    </w:p>
    <w:p w:rsidR="00260777" w:rsidRDefault="00260777" w:rsidP="00260777">
      <w:r>
        <w:t xml:space="preserve">10:51 </w:t>
      </w:r>
      <w:r>
        <w:tab/>
      </w:r>
      <w:r>
        <w:tab/>
        <w:t>Pausa</w:t>
      </w:r>
    </w:p>
    <w:p w:rsidR="00260777" w:rsidRDefault="00260777" w:rsidP="00260777">
      <w:r>
        <w:t>11:10 - 11:35</w:t>
      </w:r>
      <w:r>
        <w:tab/>
        <w:t xml:space="preserve">Isabella De Vecchi di Panacea </w:t>
      </w:r>
    </w:p>
    <w:p w:rsidR="00260777" w:rsidRDefault="00260777" w:rsidP="00260777">
      <w:r>
        <w:t>11:36 - 12:00</w:t>
      </w:r>
      <w:r>
        <w:tab/>
        <w:t xml:space="preserve">Raffaella Fusaro di Baltea 3 </w:t>
      </w:r>
    </w:p>
    <w:p w:rsidR="00260777" w:rsidRDefault="00260777" w:rsidP="00260777">
      <w:r>
        <w:t>12:01 - 12:30</w:t>
      </w:r>
      <w:r>
        <w:tab/>
        <w:t>Domande, discussione generale</w:t>
      </w:r>
    </w:p>
    <w:p w:rsidR="00260777" w:rsidRDefault="00260777" w:rsidP="00260777">
      <w:r>
        <w:t>A seguire</w:t>
      </w:r>
      <w:r>
        <w:tab/>
        <w:t xml:space="preserve">Conclusioni e Saluti non istituzionali </w:t>
      </w:r>
      <w:bookmarkStart w:id="0" w:name="_GoBack"/>
      <w:bookmarkEnd w:id="0"/>
    </w:p>
    <w:sectPr w:rsidR="002607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777"/>
    <w:rsid w:val="00260777"/>
    <w:rsid w:val="00A4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</dc:creator>
  <cp:lastModifiedBy>Nicola</cp:lastModifiedBy>
  <cp:revision>1</cp:revision>
  <dcterms:created xsi:type="dcterms:W3CDTF">2021-12-17T12:06:00Z</dcterms:created>
  <dcterms:modified xsi:type="dcterms:W3CDTF">2021-12-17T12:07:00Z</dcterms:modified>
</cp:coreProperties>
</file>